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BD48" w14:textId="77777777" w:rsidR="005E6D42" w:rsidRDefault="005E6D42" w:rsidP="005E6D42">
      <w:r>
        <w:t xml:space="preserve">I am not a licensed practitioner, physician, dietician, nutritionist, nurse or medical professional. This group/document/course is informational only. Anything you learn here is to be utilized/taught/shared at your own risk. </w:t>
      </w:r>
    </w:p>
    <w:p w14:paraId="430F3F22" w14:textId="77777777" w:rsidR="005E6D42" w:rsidRDefault="005E6D42" w:rsidP="005E6D42">
      <w:r>
        <w:t xml:space="preserve"> </w:t>
      </w:r>
    </w:p>
    <w:p w14:paraId="3AF5DC3C" w14:textId="77777777" w:rsidR="005E6D42" w:rsidRDefault="005E6D42" w:rsidP="005E6D42">
      <w:r>
        <w:t xml:space="preserve">If you are gaining information for your own health/client issues and you/they have a medical condition of any kind, you/ they must maintain treatment as prescribed by a physician regardless of my recommendations or advice, or any use of suggested online guides, supplementations, websites or products. In the case of medical diagnoses, it is vital to work with a physician to determine the best course of action; and to never replace one treatment for another that goes against a physician’s advice.  </w:t>
      </w:r>
    </w:p>
    <w:p w14:paraId="050EBE52" w14:textId="77777777" w:rsidR="005E6D42" w:rsidRDefault="005E6D42" w:rsidP="005E6D42">
      <w:r>
        <w:t xml:space="preserve"> </w:t>
      </w:r>
    </w:p>
    <w:p w14:paraId="21A7FF12" w14:textId="77777777" w:rsidR="005E6D42" w:rsidRDefault="005E6D42" w:rsidP="005E6D42">
      <w:r>
        <w:t xml:space="preserve">None of the recommendations, suggestions or written information provided in this group/document/ course/website/pages/blog or within communication here or in messages/boards/forums are intended to replace medical advice of any kind. The information presented is never intended to diagnose, treat, cure, or prevent any disease. Full medical clearance from a licensed physician should be obtained before beginning or modifying any diet, exercise, or lifestyle program; and physicians should be informed of all food changes. </w:t>
      </w:r>
    </w:p>
    <w:p w14:paraId="44F1209E" w14:textId="77777777" w:rsidR="005E6D42" w:rsidRDefault="005E6D42" w:rsidP="005E6D42">
      <w:r>
        <w:t xml:space="preserve"> </w:t>
      </w:r>
    </w:p>
    <w:p w14:paraId="717D2762" w14:textId="77777777" w:rsidR="005E6D42" w:rsidRDefault="005E6D42" w:rsidP="005E6D42">
      <w:r>
        <w:t xml:space="preserve">This is the responsibility of the health coach/attendee/group member.  </w:t>
      </w:r>
    </w:p>
    <w:p w14:paraId="695CE092" w14:textId="77777777" w:rsidR="005E6D42" w:rsidRDefault="005E6D42" w:rsidP="005E6D42">
      <w:r>
        <w:t xml:space="preserve"> </w:t>
      </w:r>
    </w:p>
    <w:p w14:paraId="2B20388D" w14:textId="2EFD54A1" w:rsidR="00CB050C" w:rsidRDefault="00C41B05" w:rsidP="005E6D42">
      <w:r>
        <w:t>Brandy Priest</w:t>
      </w:r>
      <w:r w:rsidR="005E6D42">
        <w:t xml:space="preserve">, Wellness Coach claims no responsibility to any person or entity for any liability, loss, or damage caused or alleged to be caused directly or indirectly as a result of the use, application, or interpretation </w:t>
      </w:r>
      <w:bookmarkStart w:id="0" w:name="_GoBack"/>
      <w:bookmarkEnd w:id="0"/>
      <w:r w:rsidR="005E6D42">
        <w:t>of the information presented, suggested or recommended.</w:t>
      </w:r>
    </w:p>
    <w:sectPr w:rsidR="00CB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42"/>
    <w:rsid w:val="005E6D42"/>
    <w:rsid w:val="00C41B05"/>
    <w:rsid w:val="00C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ED82"/>
  <w15:chartTrackingRefBased/>
  <w15:docId w15:val="{E93D6D6D-8325-4D33-802E-02BF307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Priest</dc:creator>
  <cp:keywords/>
  <dc:description/>
  <cp:lastModifiedBy>Brandy Priest</cp:lastModifiedBy>
  <cp:revision>2</cp:revision>
  <dcterms:created xsi:type="dcterms:W3CDTF">2019-12-01T16:41:00Z</dcterms:created>
  <dcterms:modified xsi:type="dcterms:W3CDTF">2019-12-08T15:10:00Z</dcterms:modified>
</cp:coreProperties>
</file>